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BE0" w:rsidRDefault="00976099" w:rsidP="00976099">
      <w:pPr>
        <w:pStyle w:val="Heading1"/>
      </w:pPr>
      <w:r>
        <w:t>Transcript</w:t>
      </w:r>
    </w:p>
    <w:p w:rsidR="00976099" w:rsidRDefault="00304E72" w:rsidP="00976099">
      <w:pPr>
        <w:pStyle w:val="Heading2"/>
      </w:pPr>
      <w:r>
        <w:t>First Aid</w:t>
      </w:r>
      <w:r w:rsidR="00976099">
        <w:t xml:space="preserve"> Guidelines </w:t>
      </w:r>
      <w:r>
        <w:t>for Managers and First Aid Officers</w:t>
      </w:r>
    </w:p>
    <w:p w:rsidR="00976099" w:rsidRPr="00976099" w:rsidRDefault="00976099" w:rsidP="00976099"/>
    <w:p w:rsidR="00976099" w:rsidRPr="00976099" w:rsidRDefault="00976099" w:rsidP="00976099">
      <w:r w:rsidRPr="00976099">
        <w:t xml:space="preserve">Welcome to the La Trobe Health and Safety </w:t>
      </w:r>
      <w:r w:rsidR="00304E72">
        <w:t>First Aide</w:t>
      </w:r>
      <w:r w:rsidRPr="00976099">
        <w:t xml:space="preserve"> Guidelines web video training session</w:t>
      </w:r>
      <w:r w:rsidR="00304E72">
        <w:t xml:space="preserve"> for managers and first aid officers</w:t>
      </w:r>
      <w:r w:rsidRPr="00976099">
        <w:t>. This overview is expected to take approximately 30 minutes to complete.  Remember to click the Pause button to stop the recording and the press the Play button when you are ready to move to the next slide.</w:t>
      </w:r>
    </w:p>
    <w:p w:rsidR="00976099" w:rsidRDefault="00976099" w:rsidP="00976099">
      <w:pPr>
        <w:pStyle w:val="Heading2"/>
      </w:pPr>
      <w:r>
        <w:t>Training Objectives</w:t>
      </w:r>
    </w:p>
    <w:p w:rsidR="00304E72" w:rsidRPr="00304E72" w:rsidRDefault="00304E72" w:rsidP="00304E72">
      <w:r w:rsidRPr="00304E72">
        <w:t>At the completion of this session you will be able to:</w:t>
      </w:r>
    </w:p>
    <w:p w:rsidR="00000000" w:rsidRPr="00304E72" w:rsidRDefault="0096002E" w:rsidP="00304E72">
      <w:pPr>
        <w:pStyle w:val="ListParagraph"/>
        <w:numPr>
          <w:ilvl w:val="0"/>
          <w:numId w:val="4"/>
        </w:numPr>
      </w:pPr>
      <w:r w:rsidRPr="00304E72">
        <w:t>Provide practical guidance to managers on their responsibilities for providing first aid facilities in your work place.</w:t>
      </w:r>
    </w:p>
    <w:p w:rsidR="00000000" w:rsidRPr="00304E72" w:rsidRDefault="0096002E" w:rsidP="00304E72">
      <w:pPr>
        <w:pStyle w:val="ListParagraph"/>
        <w:numPr>
          <w:ilvl w:val="0"/>
          <w:numId w:val="4"/>
        </w:numPr>
      </w:pPr>
      <w:r w:rsidRPr="00304E72">
        <w:t xml:space="preserve">Describe the assessment process to establish your areas first aid </w:t>
      </w:r>
      <w:r w:rsidR="00304E72" w:rsidRPr="00304E72">
        <w:t>requirements to ensure first aid facilities comply</w:t>
      </w:r>
      <w:r w:rsidRPr="00304E72">
        <w:t xml:space="preserve"> with duties under the OHS regulations.</w:t>
      </w:r>
    </w:p>
    <w:p w:rsidR="00000000" w:rsidRPr="00304E72" w:rsidRDefault="0096002E" w:rsidP="00304E72">
      <w:pPr>
        <w:pStyle w:val="ListParagraph"/>
        <w:numPr>
          <w:ilvl w:val="0"/>
          <w:numId w:val="4"/>
        </w:numPr>
      </w:pPr>
      <w:r w:rsidRPr="00304E72">
        <w:t>Provide information to qualified first aiders on University first aid processes and equipment.</w:t>
      </w:r>
    </w:p>
    <w:p w:rsidR="00976099" w:rsidRDefault="00976099" w:rsidP="00976099">
      <w:pPr>
        <w:pStyle w:val="Heading2"/>
      </w:pPr>
      <w:r>
        <w:t>Thankyou</w:t>
      </w:r>
    </w:p>
    <w:p w:rsidR="00976099" w:rsidRPr="00976099" w:rsidRDefault="00976099" w:rsidP="00976099">
      <w:r w:rsidRPr="00976099">
        <w:t xml:space="preserve">Congratulations! You have now completed the </w:t>
      </w:r>
      <w:r w:rsidR="00304E72">
        <w:t>First Aid</w:t>
      </w:r>
      <w:r w:rsidRPr="00976099">
        <w:t xml:space="preserve"> Guidelines overview. Don’t forget to complete and submit the short quiz that is located on the web page, so that your OHS records will be updated on completion of this session. </w:t>
      </w:r>
      <w:r w:rsidR="00FC4878">
        <w:t>Thank</w:t>
      </w:r>
      <w:r w:rsidR="0096002E">
        <w:t xml:space="preserve"> </w:t>
      </w:r>
      <w:bookmarkStart w:id="0" w:name="_GoBack"/>
      <w:bookmarkEnd w:id="0"/>
      <w:r w:rsidR="00FC4878">
        <w:t>you!</w:t>
      </w:r>
    </w:p>
    <w:p w:rsidR="00976099" w:rsidRDefault="00976099"/>
    <w:sectPr w:rsidR="009760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C7E"/>
    <w:multiLevelType w:val="hybridMultilevel"/>
    <w:tmpl w:val="038A127C"/>
    <w:lvl w:ilvl="0" w:tplc="FEFE1808">
      <w:start w:val="1"/>
      <w:numFmt w:val="decimal"/>
      <w:pStyle w:val="bolditalics"/>
      <w:lvlText w:val="%1."/>
      <w:lvlJc w:val="left"/>
      <w:pPr>
        <w:ind w:left="360" w:hanging="360"/>
      </w:pPr>
      <w:rPr>
        <w:rFonts w:hint="default"/>
        <w:b/>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F7F752E"/>
    <w:multiLevelType w:val="hybridMultilevel"/>
    <w:tmpl w:val="80023480"/>
    <w:lvl w:ilvl="0" w:tplc="6F7093D6">
      <w:start w:val="1"/>
      <w:numFmt w:val="bullet"/>
      <w:lvlText w:val=""/>
      <w:lvlJc w:val="left"/>
      <w:pPr>
        <w:tabs>
          <w:tab w:val="num" w:pos="720"/>
        </w:tabs>
        <w:ind w:left="720" w:hanging="360"/>
      </w:pPr>
      <w:rPr>
        <w:rFonts w:ascii="Wingdings" w:hAnsi="Wingdings" w:hint="default"/>
      </w:rPr>
    </w:lvl>
    <w:lvl w:ilvl="1" w:tplc="EE76C3DC" w:tentative="1">
      <w:start w:val="1"/>
      <w:numFmt w:val="bullet"/>
      <w:lvlText w:val=""/>
      <w:lvlJc w:val="left"/>
      <w:pPr>
        <w:tabs>
          <w:tab w:val="num" w:pos="1440"/>
        </w:tabs>
        <w:ind w:left="1440" w:hanging="360"/>
      </w:pPr>
      <w:rPr>
        <w:rFonts w:ascii="Wingdings" w:hAnsi="Wingdings" w:hint="default"/>
      </w:rPr>
    </w:lvl>
    <w:lvl w:ilvl="2" w:tplc="461CF7B4" w:tentative="1">
      <w:start w:val="1"/>
      <w:numFmt w:val="bullet"/>
      <w:lvlText w:val=""/>
      <w:lvlJc w:val="left"/>
      <w:pPr>
        <w:tabs>
          <w:tab w:val="num" w:pos="2160"/>
        </w:tabs>
        <w:ind w:left="2160" w:hanging="360"/>
      </w:pPr>
      <w:rPr>
        <w:rFonts w:ascii="Wingdings" w:hAnsi="Wingdings" w:hint="default"/>
      </w:rPr>
    </w:lvl>
    <w:lvl w:ilvl="3" w:tplc="64C2E5B6" w:tentative="1">
      <w:start w:val="1"/>
      <w:numFmt w:val="bullet"/>
      <w:lvlText w:val=""/>
      <w:lvlJc w:val="left"/>
      <w:pPr>
        <w:tabs>
          <w:tab w:val="num" w:pos="2880"/>
        </w:tabs>
        <w:ind w:left="2880" w:hanging="360"/>
      </w:pPr>
      <w:rPr>
        <w:rFonts w:ascii="Wingdings" w:hAnsi="Wingdings" w:hint="default"/>
      </w:rPr>
    </w:lvl>
    <w:lvl w:ilvl="4" w:tplc="3E4E9728" w:tentative="1">
      <w:start w:val="1"/>
      <w:numFmt w:val="bullet"/>
      <w:lvlText w:val=""/>
      <w:lvlJc w:val="left"/>
      <w:pPr>
        <w:tabs>
          <w:tab w:val="num" w:pos="3600"/>
        </w:tabs>
        <w:ind w:left="3600" w:hanging="360"/>
      </w:pPr>
      <w:rPr>
        <w:rFonts w:ascii="Wingdings" w:hAnsi="Wingdings" w:hint="default"/>
      </w:rPr>
    </w:lvl>
    <w:lvl w:ilvl="5" w:tplc="618CBCCC" w:tentative="1">
      <w:start w:val="1"/>
      <w:numFmt w:val="bullet"/>
      <w:lvlText w:val=""/>
      <w:lvlJc w:val="left"/>
      <w:pPr>
        <w:tabs>
          <w:tab w:val="num" w:pos="4320"/>
        </w:tabs>
        <w:ind w:left="4320" w:hanging="360"/>
      </w:pPr>
      <w:rPr>
        <w:rFonts w:ascii="Wingdings" w:hAnsi="Wingdings" w:hint="default"/>
      </w:rPr>
    </w:lvl>
    <w:lvl w:ilvl="6" w:tplc="7FE03138" w:tentative="1">
      <w:start w:val="1"/>
      <w:numFmt w:val="bullet"/>
      <w:lvlText w:val=""/>
      <w:lvlJc w:val="left"/>
      <w:pPr>
        <w:tabs>
          <w:tab w:val="num" w:pos="5040"/>
        </w:tabs>
        <w:ind w:left="5040" w:hanging="360"/>
      </w:pPr>
      <w:rPr>
        <w:rFonts w:ascii="Wingdings" w:hAnsi="Wingdings" w:hint="default"/>
      </w:rPr>
    </w:lvl>
    <w:lvl w:ilvl="7" w:tplc="8A58F68C" w:tentative="1">
      <w:start w:val="1"/>
      <w:numFmt w:val="bullet"/>
      <w:lvlText w:val=""/>
      <w:lvlJc w:val="left"/>
      <w:pPr>
        <w:tabs>
          <w:tab w:val="num" w:pos="5760"/>
        </w:tabs>
        <w:ind w:left="5760" w:hanging="360"/>
      </w:pPr>
      <w:rPr>
        <w:rFonts w:ascii="Wingdings" w:hAnsi="Wingdings" w:hint="default"/>
      </w:rPr>
    </w:lvl>
    <w:lvl w:ilvl="8" w:tplc="ED6E3960" w:tentative="1">
      <w:start w:val="1"/>
      <w:numFmt w:val="bullet"/>
      <w:lvlText w:val=""/>
      <w:lvlJc w:val="left"/>
      <w:pPr>
        <w:tabs>
          <w:tab w:val="num" w:pos="6480"/>
        </w:tabs>
        <w:ind w:left="6480" w:hanging="360"/>
      </w:pPr>
      <w:rPr>
        <w:rFonts w:ascii="Wingdings" w:hAnsi="Wingdings" w:hint="default"/>
      </w:rPr>
    </w:lvl>
  </w:abstractNum>
  <w:abstractNum w:abstractNumId="2">
    <w:nsid w:val="3DB577C2"/>
    <w:multiLevelType w:val="hybridMultilevel"/>
    <w:tmpl w:val="1F402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AFC0782"/>
    <w:multiLevelType w:val="hybridMultilevel"/>
    <w:tmpl w:val="6428D2E0"/>
    <w:lvl w:ilvl="0" w:tplc="92E04036">
      <w:start w:val="1"/>
      <w:numFmt w:val="bullet"/>
      <w:lvlText w:val="•"/>
      <w:lvlJc w:val="left"/>
      <w:pPr>
        <w:tabs>
          <w:tab w:val="num" w:pos="720"/>
        </w:tabs>
        <w:ind w:left="720" w:hanging="360"/>
      </w:pPr>
      <w:rPr>
        <w:rFonts w:ascii="Arial" w:hAnsi="Arial" w:hint="default"/>
      </w:rPr>
    </w:lvl>
    <w:lvl w:ilvl="1" w:tplc="B11C101C" w:tentative="1">
      <w:start w:val="1"/>
      <w:numFmt w:val="bullet"/>
      <w:lvlText w:val="•"/>
      <w:lvlJc w:val="left"/>
      <w:pPr>
        <w:tabs>
          <w:tab w:val="num" w:pos="1440"/>
        </w:tabs>
        <w:ind w:left="1440" w:hanging="360"/>
      </w:pPr>
      <w:rPr>
        <w:rFonts w:ascii="Arial" w:hAnsi="Arial" w:hint="default"/>
      </w:rPr>
    </w:lvl>
    <w:lvl w:ilvl="2" w:tplc="63483A36" w:tentative="1">
      <w:start w:val="1"/>
      <w:numFmt w:val="bullet"/>
      <w:lvlText w:val="•"/>
      <w:lvlJc w:val="left"/>
      <w:pPr>
        <w:tabs>
          <w:tab w:val="num" w:pos="2160"/>
        </w:tabs>
        <w:ind w:left="2160" w:hanging="360"/>
      </w:pPr>
      <w:rPr>
        <w:rFonts w:ascii="Arial" w:hAnsi="Arial" w:hint="default"/>
      </w:rPr>
    </w:lvl>
    <w:lvl w:ilvl="3" w:tplc="AC9EBDB6" w:tentative="1">
      <w:start w:val="1"/>
      <w:numFmt w:val="bullet"/>
      <w:lvlText w:val="•"/>
      <w:lvlJc w:val="left"/>
      <w:pPr>
        <w:tabs>
          <w:tab w:val="num" w:pos="2880"/>
        </w:tabs>
        <w:ind w:left="2880" w:hanging="360"/>
      </w:pPr>
      <w:rPr>
        <w:rFonts w:ascii="Arial" w:hAnsi="Arial" w:hint="default"/>
      </w:rPr>
    </w:lvl>
    <w:lvl w:ilvl="4" w:tplc="606A15AA" w:tentative="1">
      <w:start w:val="1"/>
      <w:numFmt w:val="bullet"/>
      <w:lvlText w:val="•"/>
      <w:lvlJc w:val="left"/>
      <w:pPr>
        <w:tabs>
          <w:tab w:val="num" w:pos="3600"/>
        </w:tabs>
        <w:ind w:left="3600" w:hanging="360"/>
      </w:pPr>
      <w:rPr>
        <w:rFonts w:ascii="Arial" w:hAnsi="Arial" w:hint="default"/>
      </w:rPr>
    </w:lvl>
    <w:lvl w:ilvl="5" w:tplc="57F84FAE" w:tentative="1">
      <w:start w:val="1"/>
      <w:numFmt w:val="bullet"/>
      <w:lvlText w:val="•"/>
      <w:lvlJc w:val="left"/>
      <w:pPr>
        <w:tabs>
          <w:tab w:val="num" w:pos="4320"/>
        </w:tabs>
        <w:ind w:left="4320" w:hanging="360"/>
      </w:pPr>
      <w:rPr>
        <w:rFonts w:ascii="Arial" w:hAnsi="Arial" w:hint="default"/>
      </w:rPr>
    </w:lvl>
    <w:lvl w:ilvl="6" w:tplc="3A30ADE6" w:tentative="1">
      <w:start w:val="1"/>
      <w:numFmt w:val="bullet"/>
      <w:lvlText w:val="•"/>
      <w:lvlJc w:val="left"/>
      <w:pPr>
        <w:tabs>
          <w:tab w:val="num" w:pos="5040"/>
        </w:tabs>
        <w:ind w:left="5040" w:hanging="360"/>
      </w:pPr>
      <w:rPr>
        <w:rFonts w:ascii="Arial" w:hAnsi="Arial" w:hint="default"/>
      </w:rPr>
    </w:lvl>
    <w:lvl w:ilvl="7" w:tplc="D75C7E62" w:tentative="1">
      <w:start w:val="1"/>
      <w:numFmt w:val="bullet"/>
      <w:lvlText w:val="•"/>
      <w:lvlJc w:val="left"/>
      <w:pPr>
        <w:tabs>
          <w:tab w:val="num" w:pos="5760"/>
        </w:tabs>
        <w:ind w:left="5760" w:hanging="360"/>
      </w:pPr>
      <w:rPr>
        <w:rFonts w:ascii="Arial" w:hAnsi="Arial" w:hint="default"/>
      </w:rPr>
    </w:lvl>
    <w:lvl w:ilvl="8" w:tplc="FEEA223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99"/>
    <w:rsid w:val="000546E6"/>
    <w:rsid w:val="002106A7"/>
    <w:rsid w:val="002A3D52"/>
    <w:rsid w:val="00300C17"/>
    <w:rsid w:val="00304E72"/>
    <w:rsid w:val="005273FA"/>
    <w:rsid w:val="005676D2"/>
    <w:rsid w:val="005B42DF"/>
    <w:rsid w:val="0096002E"/>
    <w:rsid w:val="00976099"/>
    <w:rsid w:val="00B921CD"/>
    <w:rsid w:val="00BF1EC8"/>
    <w:rsid w:val="00D94154"/>
    <w:rsid w:val="00E60A24"/>
    <w:rsid w:val="00EF2BE0"/>
    <w:rsid w:val="00FC4878"/>
    <w:rsid w:val="00FD5C0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6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0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921CD"/>
    <w:pPr>
      <w:spacing w:before="120" w:after="120" w:line="240" w:lineRule="auto"/>
    </w:pPr>
    <w:rPr>
      <w:rFonts w:ascii="Tahoma" w:eastAsia="Times New Roman" w:hAnsi="Tahoma" w:cs="Tahoma"/>
      <w:sz w:val="24"/>
      <w:szCs w:val="16"/>
    </w:rPr>
  </w:style>
  <w:style w:type="character" w:customStyle="1" w:styleId="BalloonTextChar">
    <w:name w:val="Balloon Text Char"/>
    <w:basedOn w:val="DefaultParagraphFont"/>
    <w:link w:val="BalloonText"/>
    <w:semiHidden/>
    <w:rsid w:val="00B921CD"/>
    <w:rPr>
      <w:rFonts w:ascii="Tahoma" w:eastAsia="Times New Roman" w:hAnsi="Tahoma" w:cs="Tahoma"/>
      <w:sz w:val="24"/>
      <w:szCs w:val="16"/>
    </w:rPr>
  </w:style>
  <w:style w:type="paragraph" w:customStyle="1" w:styleId="BlockQuotation">
    <w:name w:val="Block Quotation"/>
    <w:basedOn w:val="Normal"/>
    <w:next w:val="BodyText"/>
    <w:rsid w:val="00B921CD"/>
    <w:pPr>
      <w:pBdr>
        <w:top w:val="single" w:sz="6" w:space="12" w:color="FFFFFF"/>
        <w:left w:val="single" w:sz="6" w:space="12" w:color="FFFFFF"/>
        <w:bottom w:val="single" w:sz="6" w:space="12" w:color="FFFFFF"/>
        <w:right w:val="single" w:sz="6" w:space="12" w:color="FFFFFF"/>
      </w:pBdr>
      <w:shd w:val="pct10" w:color="808080" w:fill="auto"/>
      <w:spacing w:before="120" w:after="240" w:line="240" w:lineRule="auto"/>
      <w:ind w:left="600" w:right="600"/>
      <w:jc w:val="both"/>
    </w:pPr>
    <w:rPr>
      <w:rFonts w:ascii="Garamond" w:eastAsia="Times New Roman" w:hAnsi="Garamond" w:cs="Times New Roman"/>
      <w:spacing w:val="-5"/>
      <w:sz w:val="24"/>
      <w:szCs w:val="20"/>
    </w:rPr>
  </w:style>
  <w:style w:type="paragraph" w:styleId="BodyText">
    <w:name w:val="Body Text"/>
    <w:basedOn w:val="Normal"/>
    <w:link w:val="BodyTextChar"/>
    <w:rsid w:val="00B921CD"/>
    <w:pPr>
      <w:spacing w:before="120"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B921CD"/>
    <w:rPr>
      <w:rFonts w:ascii="Garamond" w:eastAsia="Times New Roman" w:hAnsi="Garamond" w:cs="Times New Roman"/>
      <w:spacing w:val="-5"/>
      <w:sz w:val="24"/>
      <w:szCs w:val="20"/>
    </w:rPr>
  </w:style>
  <w:style w:type="paragraph" w:customStyle="1" w:styleId="BlockQuotationFirst">
    <w:name w:val="Block Quotation First"/>
    <w:basedOn w:val="Normal"/>
    <w:next w:val="BlockQuotation"/>
    <w:rsid w:val="00B921CD"/>
    <w:pPr>
      <w:keepLines/>
      <w:pBdr>
        <w:top w:val="single" w:sz="6" w:space="6" w:color="FFFFFF"/>
        <w:left w:val="single" w:sz="6" w:space="6" w:color="FFFFFF"/>
        <w:right w:val="single" w:sz="6" w:space="6" w:color="FFFFFF"/>
      </w:pBdr>
      <w:shd w:val="pct10" w:color="auto" w:fill="auto"/>
      <w:spacing w:before="120" w:after="120" w:line="240" w:lineRule="auto"/>
      <w:ind w:left="480" w:right="480" w:firstLine="60"/>
    </w:pPr>
    <w:rPr>
      <w:rFonts w:ascii="Arial Black" w:eastAsia="Times New Roman" w:hAnsi="Arial Black" w:cs="Times New Roman"/>
      <w:spacing w:val="-10"/>
      <w:sz w:val="21"/>
      <w:szCs w:val="20"/>
    </w:rPr>
  </w:style>
  <w:style w:type="paragraph" w:customStyle="1" w:styleId="BodyTextKeep">
    <w:name w:val="Body Text Keep"/>
    <w:basedOn w:val="BodyText"/>
    <w:next w:val="BodyText"/>
    <w:rsid w:val="00B921CD"/>
    <w:pPr>
      <w:keepNext/>
    </w:pPr>
  </w:style>
  <w:style w:type="paragraph" w:customStyle="1" w:styleId="bolditalics">
    <w:name w:val="bold italics"/>
    <w:basedOn w:val="ListParagraph"/>
    <w:link w:val="bolditalicsChar"/>
    <w:qFormat/>
    <w:rsid w:val="00B921CD"/>
    <w:pPr>
      <w:numPr>
        <w:numId w:val="1"/>
      </w:numPr>
      <w:spacing w:before="120" w:after="120" w:line="240" w:lineRule="auto"/>
      <w:contextualSpacing w:val="0"/>
    </w:pPr>
    <w:rPr>
      <w:rFonts w:ascii="Garamond" w:eastAsiaTheme="majorEastAsia" w:hAnsi="Garamond" w:cstheme="majorBidi"/>
      <w:b/>
      <w:i/>
      <w:iCs/>
      <w:sz w:val="24"/>
      <w:szCs w:val="24"/>
    </w:rPr>
  </w:style>
  <w:style w:type="character" w:customStyle="1" w:styleId="bolditalicsChar">
    <w:name w:val="bold italics Char"/>
    <w:basedOn w:val="DefaultParagraphFont"/>
    <w:link w:val="bolditalics"/>
    <w:rsid w:val="00B921CD"/>
    <w:rPr>
      <w:rFonts w:ascii="Garamond" w:eastAsiaTheme="majorEastAsia" w:hAnsi="Garamond" w:cstheme="majorBidi"/>
      <w:b/>
      <w:i/>
      <w:iCs/>
      <w:sz w:val="24"/>
      <w:szCs w:val="24"/>
    </w:rPr>
  </w:style>
  <w:style w:type="paragraph" w:styleId="ListParagraph">
    <w:name w:val="List Paragraph"/>
    <w:basedOn w:val="Normal"/>
    <w:uiPriority w:val="34"/>
    <w:qFormat/>
    <w:rsid w:val="00B921CD"/>
    <w:pPr>
      <w:ind w:left="720"/>
      <w:contextualSpacing/>
    </w:pPr>
  </w:style>
  <w:style w:type="paragraph" w:customStyle="1" w:styleId="bolditalics0">
    <w:name w:val="bolditalics"/>
    <w:basedOn w:val="BodyText"/>
    <w:link w:val="bolditalicsChar0"/>
    <w:qFormat/>
    <w:rsid w:val="00B921CD"/>
    <w:rPr>
      <w:b/>
      <w:i/>
    </w:rPr>
  </w:style>
  <w:style w:type="character" w:customStyle="1" w:styleId="bolditalicsChar0">
    <w:name w:val="bolditalics Char"/>
    <w:basedOn w:val="BodyTextChar"/>
    <w:link w:val="bolditalics0"/>
    <w:rsid w:val="00B921CD"/>
    <w:rPr>
      <w:rFonts w:ascii="Garamond" w:eastAsia="Times New Roman" w:hAnsi="Garamond" w:cs="Times New Roman"/>
      <w:b/>
      <w:i/>
      <w:spacing w:val="-5"/>
      <w:sz w:val="24"/>
      <w:szCs w:val="20"/>
    </w:rPr>
  </w:style>
  <w:style w:type="character" w:styleId="BookTitle">
    <w:name w:val="Book Title"/>
    <w:basedOn w:val="DefaultParagraphFont"/>
    <w:uiPriority w:val="33"/>
    <w:qFormat/>
    <w:rsid w:val="00B921CD"/>
    <w:rPr>
      <w:b/>
      <w:bCs/>
      <w:smallCaps/>
      <w:spacing w:val="5"/>
    </w:rPr>
  </w:style>
  <w:style w:type="character" w:customStyle="1" w:styleId="Heading1Char">
    <w:name w:val="Heading 1 Char"/>
    <w:basedOn w:val="DefaultParagraphFont"/>
    <w:link w:val="Heading1"/>
    <w:uiPriority w:val="9"/>
    <w:rsid w:val="009760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09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6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0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921CD"/>
    <w:pPr>
      <w:spacing w:before="120" w:after="120" w:line="240" w:lineRule="auto"/>
    </w:pPr>
    <w:rPr>
      <w:rFonts w:ascii="Tahoma" w:eastAsia="Times New Roman" w:hAnsi="Tahoma" w:cs="Tahoma"/>
      <w:sz w:val="24"/>
      <w:szCs w:val="16"/>
    </w:rPr>
  </w:style>
  <w:style w:type="character" w:customStyle="1" w:styleId="BalloonTextChar">
    <w:name w:val="Balloon Text Char"/>
    <w:basedOn w:val="DefaultParagraphFont"/>
    <w:link w:val="BalloonText"/>
    <w:semiHidden/>
    <w:rsid w:val="00B921CD"/>
    <w:rPr>
      <w:rFonts w:ascii="Tahoma" w:eastAsia="Times New Roman" w:hAnsi="Tahoma" w:cs="Tahoma"/>
      <w:sz w:val="24"/>
      <w:szCs w:val="16"/>
    </w:rPr>
  </w:style>
  <w:style w:type="paragraph" w:customStyle="1" w:styleId="BlockQuotation">
    <w:name w:val="Block Quotation"/>
    <w:basedOn w:val="Normal"/>
    <w:next w:val="BodyText"/>
    <w:rsid w:val="00B921CD"/>
    <w:pPr>
      <w:pBdr>
        <w:top w:val="single" w:sz="6" w:space="12" w:color="FFFFFF"/>
        <w:left w:val="single" w:sz="6" w:space="12" w:color="FFFFFF"/>
        <w:bottom w:val="single" w:sz="6" w:space="12" w:color="FFFFFF"/>
        <w:right w:val="single" w:sz="6" w:space="12" w:color="FFFFFF"/>
      </w:pBdr>
      <w:shd w:val="pct10" w:color="808080" w:fill="auto"/>
      <w:spacing w:before="120" w:after="240" w:line="240" w:lineRule="auto"/>
      <w:ind w:left="600" w:right="600"/>
      <w:jc w:val="both"/>
    </w:pPr>
    <w:rPr>
      <w:rFonts w:ascii="Garamond" w:eastAsia="Times New Roman" w:hAnsi="Garamond" w:cs="Times New Roman"/>
      <w:spacing w:val="-5"/>
      <w:sz w:val="24"/>
      <w:szCs w:val="20"/>
    </w:rPr>
  </w:style>
  <w:style w:type="paragraph" w:styleId="BodyText">
    <w:name w:val="Body Text"/>
    <w:basedOn w:val="Normal"/>
    <w:link w:val="BodyTextChar"/>
    <w:rsid w:val="00B921CD"/>
    <w:pPr>
      <w:spacing w:before="120"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B921CD"/>
    <w:rPr>
      <w:rFonts w:ascii="Garamond" w:eastAsia="Times New Roman" w:hAnsi="Garamond" w:cs="Times New Roman"/>
      <w:spacing w:val="-5"/>
      <w:sz w:val="24"/>
      <w:szCs w:val="20"/>
    </w:rPr>
  </w:style>
  <w:style w:type="paragraph" w:customStyle="1" w:styleId="BlockQuotationFirst">
    <w:name w:val="Block Quotation First"/>
    <w:basedOn w:val="Normal"/>
    <w:next w:val="BlockQuotation"/>
    <w:rsid w:val="00B921CD"/>
    <w:pPr>
      <w:keepLines/>
      <w:pBdr>
        <w:top w:val="single" w:sz="6" w:space="6" w:color="FFFFFF"/>
        <w:left w:val="single" w:sz="6" w:space="6" w:color="FFFFFF"/>
        <w:right w:val="single" w:sz="6" w:space="6" w:color="FFFFFF"/>
      </w:pBdr>
      <w:shd w:val="pct10" w:color="auto" w:fill="auto"/>
      <w:spacing w:before="120" w:after="120" w:line="240" w:lineRule="auto"/>
      <w:ind w:left="480" w:right="480" w:firstLine="60"/>
    </w:pPr>
    <w:rPr>
      <w:rFonts w:ascii="Arial Black" w:eastAsia="Times New Roman" w:hAnsi="Arial Black" w:cs="Times New Roman"/>
      <w:spacing w:val="-10"/>
      <w:sz w:val="21"/>
      <w:szCs w:val="20"/>
    </w:rPr>
  </w:style>
  <w:style w:type="paragraph" w:customStyle="1" w:styleId="BodyTextKeep">
    <w:name w:val="Body Text Keep"/>
    <w:basedOn w:val="BodyText"/>
    <w:next w:val="BodyText"/>
    <w:rsid w:val="00B921CD"/>
    <w:pPr>
      <w:keepNext/>
    </w:pPr>
  </w:style>
  <w:style w:type="paragraph" w:customStyle="1" w:styleId="bolditalics">
    <w:name w:val="bold italics"/>
    <w:basedOn w:val="ListParagraph"/>
    <w:link w:val="bolditalicsChar"/>
    <w:qFormat/>
    <w:rsid w:val="00B921CD"/>
    <w:pPr>
      <w:numPr>
        <w:numId w:val="1"/>
      </w:numPr>
      <w:spacing w:before="120" w:after="120" w:line="240" w:lineRule="auto"/>
      <w:contextualSpacing w:val="0"/>
    </w:pPr>
    <w:rPr>
      <w:rFonts w:ascii="Garamond" w:eastAsiaTheme="majorEastAsia" w:hAnsi="Garamond" w:cstheme="majorBidi"/>
      <w:b/>
      <w:i/>
      <w:iCs/>
      <w:sz w:val="24"/>
      <w:szCs w:val="24"/>
    </w:rPr>
  </w:style>
  <w:style w:type="character" w:customStyle="1" w:styleId="bolditalicsChar">
    <w:name w:val="bold italics Char"/>
    <w:basedOn w:val="DefaultParagraphFont"/>
    <w:link w:val="bolditalics"/>
    <w:rsid w:val="00B921CD"/>
    <w:rPr>
      <w:rFonts w:ascii="Garamond" w:eastAsiaTheme="majorEastAsia" w:hAnsi="Garamond" w:cstheme="majorBidi"/>
      <w:b/>
      <w:i/>
      <w:iCs/>
      <w:sz w:val="24"/>
      <w:szCs w:val="24"/>
    </w:rPr>
  </w:style>
  <w:style w:type="paragraph" w:styleId="ListParagraph">
    <w:name w:val="List Paragraph"/>
    <w:basedOn w:val="Normal"/>
    <w:uiPriority w:val="34"/>
    <w:qFormat/>
    <w:rsid w:val="00B921CD"/>
    <w:pPr>
      <w:ind w:left="720"/>
      <w:contextualSpacing/>
    </w:pPr>
  </w:style>
  <w:style w:type="paragraph" w:customStyle="1" w:styleId="bolditalics0">
    <w:name w:val="bolditalics"/>
    <w:basedOn w:val="BodyText"/>
    <w:link w:val="bolditalicsChar0"/>
    <w:qFormat/>
    <w:rsid w:val="00B921CD"/>
    <w:rPr>
      <w:b/>
      <w:i/>
    </w:rPr>
  </w:style>
  <w:style w:type="character" w:customStyle="1" w:styleId="bolditalicsChar0">
    <w:name w:val="bolditalics Char"/>
    <w:basedOn w:val="BodyTextChar"/>
    <w:link w:val="bolditalics0"/>
    <w:rsid w:val="00B921CD"/>
    <w:rPr>
      <w:rFonts w:ascii="Garamond" w:eastAsia="Times New Roman" w:hAnsi="Garamond" w:cs="Times New Roman"/>
      <w:b/>
      <w:i/>
      <w:spacing w:val="-5"/>
      <w:sz w:val="24"/>
      <w:szCs w:val="20"/>
    </w:rPr>
  </w:style>
  <w:style w:type="character" w:styleId="BookTitle">
    <w:name w:val="Book Title"/>
    <w:basedOn w:val="DefaultParagraphFont"/>
    <w:uiPriority w:val="33"/>
    <w:qFormat/>
    <w:rsid w:val="00B921CD"/>
    <w:rPr>
      <w:b/>
      <w:bCs/>
      <w:smallCaps/>
      <w:spacing w:val="5"/>
    </w:rPr>
  </w:style>
  <w:style w:type="character" w:customStyle="1" w:styleId="Heading1Char">
    <w:name w:val="Heading 1 Char"/>
    <w:basedOn w:val="DefaultParagraphFont"/>
    <w:link w:val="Heading1"/>
    <w:uiPriority w:val="9"/>
    <w:rsid w:val="009760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09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3263">
      <w:bodyDiv w:val="1"/>
      <w:marLeft w:val="0"/>
      <w:marRight w:val="0"/>
      <w:marTop w:val="0"/>
      <w:marBottom w:val="0"/>
      <w:divBdr>
        <w:top w:val="none" w:sz="0" w:space="0" w:color="auto"/>
        <w:left w:val="none" w:sz="0" w:space="0" w:color="auto"/>
        <w:bottom w:val="none" w:sz="0" w:space="0" w:color="auto"/>
        <w:right w:val="none" w:sz="0" w:space="0" w:color="auto"/>
      </w:divBdr>
    </w:div>
    <w:div w:id="475488647">
      <w:bodyDiv w:val="1"/>
      <w:marLeft w:val="0"/>
      <w:marRight w:val="0"/>
      <w:marTop w:val="0"/>
      <w:marBottom w:val="0"/>
      <w:divBdr>
        <w:top w:val="none" w:sz="0" w:space="0" w:color="auto"/>
        <w:left w:val="none" w:sz="0" w:space="0" w:color="auto"/>
        <w:bottom w:val="none" w:sz="0" w:space="0" w:color="auto"/>
        <w:right w:val="none" w:sz="0" w:space="0" w:color="auto"/>
      </w:divBdr>
      <w:divsChild>
        <w:div w:id="1741781593">
          <w:marLeft w:val="446"/>
          <w:marRight w:val="0"/>
          <w:marTop w:val="0"/>
          <w:marBottom w:val="0"/>
          <w:divBdr>
            <w:top w:val="none" w:sz="0" w:space="0" w:color="auto"/>
            <w:left w:val="none" w:sz="0" w:space="0" w:color="auto"/>
            <w:bottom w:val="none" w:sz="0" w:space="0" w:color="auto"/>
            <w:right w:val="none" w:sz="0" w:space="0" w:color="auto"/>
          </w:divBdr>
        </w:div>
        <w:div w:id="894705346">
          <w:marLeft w:val="446"/>
          <w:marRight w:val="0"/>
          <w:marTop w:val="0"/>
          <w:marBottom w:val="0"/>
          <w:divBdr>
            <w:top w:val="none" w:sz="0" w:space="0" w:color="auto"/>
            <w:left w:val="none" w:sz="0" w:space="0" w:color="auto"/>
            <w:bottom w:val="none" w:sz="0" w:space="0" w:color="auto"/>
            <w:right w:val="none" w:sz="0" w:space="0" w:color="auto"/>
          </w:divBdr>
        </w:div>
        <w:div w:id="1168594700">
          <w:marLeft w:val="446"/>
          <w:marRight w:val="0"/>
          <w:marTop w:val="0"/>
          <w:marBottom w:val="0"/>
          <w:divBdr>
            <w:top w:val="none" w:sz="0" w:space="0" w:color="auto"/>
            <w:left w:val="none" w:sz="0" w:space="0" w:color="auto"/>
            <w:bottom w:val="none" w:sz="0" w:space="0" w:color="auto"/>
            <w:right w:val="none" w:sz="0" w:space="0" w:color="auto"/>
          </w:divBdr>
        </w:div>
      </w:divsChild>
    </w:div>
    <w:div w:id="1169449028">
      <w:bodyDiv w:val="1"/>
      <w:marLeft w:val="0"/>
      <w:marRight w:val="0"/>
      <w:marTop w:val="0"/>
      <w:marBottom w:val="0"/>
      <w:divBdr>
        <w:top w:val="none" w:sz="0" w:space="0" w:color="auto"/>
        <w:left w:val="none" w:sz="0" w:space="0" w:color="auto"/>
        <w:bottom w:val="none" w:sz="0" w:space="0" w:color="auto"/>
        <w:right w:val="none" w:sz="0" w:space="0" w:color="auto"/>
      </w:divBdr>
      <w:divsChild>
        <w:div w:id="1522472504">
          <w:marLeft w:val="274"/>
          <w:marRight w:val="0"/>
          <w:marTop w:val="0"/>
          <w:marBottom w:val="0"/>
          <w:divBdr>
            <w:top w:val="none" w:sz="0" w:space="0" w:color="auto"/>
            <w:left w:val="none" w:sz="0" w:space="0" w:color="auto"/>
            <w:bottom w:val="none" w:sz="0" w:space="0" w:color="auto"/>
            <w:right w:val="none" w:sz="0" w:space="0" w:color="auto"/>
          </w:divBdr>
        </w:div>
        <w:div w:id="707755955">
          <w:marLeft w:val="274"/>
          <w:marRight w:val="0"/>
          <w:marTop w:val="0"/>
          <w:marBottom w:val="0"/>
          <w:divBdr>
            <w:top w:val="none" w:sz="0" w:space="0" w:color="auto"/>
            <w:left w:val="none" w:sz="0" w:space="0" w:color="auto"/>
            <w:bottom w:val="none" w:sz="0" w:space="0" w:color="auto"/>
            <w:right w:val="none" w:sz="0" w:space="0" w:color="auto"/>
          </w:divBdr>
        </w:div>
        <w:div w:id="964194720">
          <w:marLeft w:val="274"/>
          <w:marRight w:val="0"/>
          <w:marTop w:val="0"/>
          <w:marBottom w:val="0"/>
          <w:divBdr>
            <w:top w:val="none" w:sz="0" w:space="0" w:color="auto"/>
            <w:left w:val="none" w:sz="0" w:space="0" w:color="auto"/>
            <w:bottom w:val="none" w:sz="0" w:space="0" w:color="auto"/>
            <w:right w:val="none" w:sz="0" w:space="0" w:color="auto"/>
          </w:divBdr>
        </w:div>
        <w:div w:id="605307053">
          <w:marLeft w:val="274"/>
          <w:marRight w:val="0"/>
          <w:marTop w:val="0"/>
          <w:marBottom w:val="0"/>
          <w:divBdr>
            <w:top w:val="none" w:sz="0" w:space="0" w:color="auto"/>
            <w:left w:val="none" w:sz="0" w:space="0" w:color="auto"/>
            <w:bottom w:val="none" w:sz="0" w:space="0" w:color="auto"/>
            <w:right w:val="none" w:sz="0" w:space="0" w:color="auto"/>
          </w:divBdr>
        </w:div>
      </w:divsChild>
    </w:div>
    <w:div w:id="21425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rmcgaw</dc:creator>
  <cp:lastModifiedBy>rmcgaw</cp:lastModifiedBy>
  <cp:revision>5</cp:revision>
  <dcterms:created xsi:type="dcterms:W3CDTF">2012-07-12T00:28:00Z</dcterms:created>
  <dcterms:modified xsi:type="dcterms:W3CDTF">2012-07-12T04:43:00Z</dcterms:modified>
</cp:coreProperties>
</file>